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5F" w:rsidRPr="00AF71C1" w:rsidRDefault="00B66E5F" w:rsidP="00AF7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b/>
          <w:sz w:val="24"/>
          <w:szCs w:val="24"/>
        </w:rPr>
        <w:t>Лицензионный договор N ______</w:t>
      </w:r>
    </w:p>
    <w:p w:rsidR="00B66E5F" w:rsidRPr="00AF71C1" w:rsidRDefault="00B66E5F" w:rsidP="00AF7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C22A58">
        <w:rPr>
          <w:rFonts w:ascii="Times New Roman" w:hAnsi="Times New Roman" w:cs="Times New Roman"/>
          <w:b/>
          <w:sz w:val="24"/>
          <w:szCs w:val="24"/>
        </w:rPr>
        <w:t xml:space="preserve"> безвозмездного</w:t>
      </w:r>
      <w:r w:rsidRPr="00AF71C1">
        <w:rPr>
          <w:rFonts w:ascii="Times New Roman" w:hAnsi="Times New Roman" w:cs="Times New Roman"/>
          <w:b/>
          <w:sz w:val="24"/>
          <w:szCs w:val="24"/>
        </w:rPr>
        <w:t xml:space="preserve"> права использования</w:t>
      </w:r>
      <w:r w:rsidR="00AF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1C1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2424E7" w:rsidRPr="00AF71C1">
        <w:rPr>
          <w:rFonts w:ascii="Times New Roman" w:hAnsi="Times New Roman" w:cs="Times New Roman"/>
          <w:b/>
          <w:sz w:val="24"/>
          <w:szCs w:val="24"/>
        </w:rPr>
        <w:t>ы</w:t>
      </w:r>
    </w:p>
    <w:p w:rsidR="00B66E5F" w:rsidRPr="00AF71C1" w:rsidRDefault="00B66E5F" w:rsidP="00AF7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B66E5F" w:rsidRPr="00AF71C1" w:rsidTr="00AF71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6E5F" w:rsidRPr="00AF71C1" w:rsidRDefault="00B66E5F" w:rsidP="00AF7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BF233C" w:rsidRPr="00AF71C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AF71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6E5F" w:rsidRPr="00AF71C1" w:rsidRDefault="003E09A1" w:rsidP="00AF7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F9453E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B66E5F" w:rsidRPr="00AF71C1">
              <w:rPr>
                <w:rFonts w:ascii="Times New Roman" w:hAnsi="Times New Roman" w:cs="Times New Roman"/>
                <w:sz w:val="24"/>
                <w:szCs w:val="24"/>
              </w:rPr>
              <w:t>_________ </w:t>
            </w:r>
            <w:r w:rsidR="00BF233C" w:rsidRPr="00AF71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66E5F" w:rsidRPr="00AF71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E09A1" w:rsidRDefault="003E09A1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E5F" w:rsidRPr="00636039" w:rsidRDefault="00BF233C" w:rsidP="003E0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</w:t>
      </w:r>
      <w:proofErr w:type="spellStart"/>
      <w:r w:rsidRPr="00AF71C1">
        <w:rPr>
          <w:rFonts w:ascii="Times New Roman" w:hAnsi="Times New Roman" w:cs="Times New Roman"/>
          <w:sz w:val="24"/>
          <w:szCs w:val="24"/>
        </w:rPr>
        <w:t>г.Москв</w:t>
      </w:r>
      <w:r w:rsidR="00EF30F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F71C1">
        <w:rPr>
          <w:rFonts w:ascii="Times New Roman" w:hAnsi="Times New Roman" w:cs="Times New Roman"/>
          <w:sz w:val="24"/>
          <w:szCs w:val="24"/>
        </w:rPr>
        <w:t xml:space="preserve"> «Центральная городская детская библиотека им. </w:t>
      </w:r>
      <w:proofErr w:type="spellStart"/>
      <w:r w:rsidRPr="00AF71C1">
        <w:rPr>
          <w:rFonts w:ascii="Times New Roman" w:hAnsi="Times New Roman" w:cs="Times New Roman"/>
          <w:sz w:val="24"/>
          <w:szCs w:val="24"/>
        </w:rPr>
        <w:t>А.П.Гайдара</w:t>
      </w:r>
      <w:proofErr w:type="spellEnd"/>
      <w:r w:rsidRPr="00AF71C1">
        <w:rPr>
          <w:rFonts w:ascii="Times New Roman" w:hAnsi="Times New Roman" w:cs="Times New Roman"/>
          <w:sz w:val="24"/>
          <w:szCs w:val="24"/>
        </w:rPr>
        <w:t>»</w:t>
      </w:r>
      <w:r w:rsidR="00B66E5F" w:rsidRPr="00AF71C1">
        <w:rPr>
          <w:rFonts w:ascii="Times New Roman" w:hAnsi="Times New Roman" w:cs="Times New Roman"/>
          <w:sz w:val="24"/>
          <w:szCs w:val="24"/>
        </w:rPr>
        <w:t>, именуем</w:t>
      </w:r>
      <w:r w:rsidRPr="00AF71C1">
        <w:rPr>
          <w:rFonts w:ascii="Times New Roman" w:hAnsi="Times New Roman" w:cs="Times New Roman"/>
          <w:sz w:val="24"/>
          <w:szCs w:val="24"/>
        </w:rPr>
        <w:t>ая</w:t>
      </w:r>
      <w:r w:rsidR="00F9453E">
        <w:rPr>
          <w:rFonts w:ascii="Times New Roman" w:hAnsi="Times New Roman" w:cs="Times New Roman"/>
          <w:sz w:val="24"/>
          <w:szCs w:val="24"/>
        </w:rPr>
        <w:t xml:space="preserve"> в дальнейшем «Лицензиар»</w:t>
      </w:r>
      <w:r w:rsidR="00B66E5F" w:rsidRPr="00AF71C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F71C1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AF71C1">
        <w:rPr>
          <w:rFonts w:ascii="Times New Roman" w:hAnsi="Times New Roman" w:cs="Times New Roman"/>
          <w:sz w:val="24"/>
          <w:szCs w:val="24"/>
        </w:rPr>
        <w:t>Эрихман</w:t>
      </w:r>
      <w:proofErr w:type="spellEnd"/>
      <w:r w:rsidRPr="00AF71C1">
        <w:rPr>
          <w:rFonts w:ascii="Times New Roman" w:hAnsi="Times New Roman" w:cs="Times New Roman"/>
          <w:sz w:val="24"/>
          <w:szCs w:val="24"/>
        </w:rPr>
        <w:t xml:space="preserve"> </w:t>
      </w:r>
      <w:r w:rsidRPr="00636039">
        <w:rPr>
          <w:rFonts w:ascii="Times New Roman" w:hAnsi="Times New Roman" w:cs="Times New Roman"/>
          <w:sz w:val="24"/>
          <w:szCs w:val="24"/>
        </w:rPr>
        <w:t>Надежды Дмитриевны</w:t>
      </w:r>
      <w:r w:rsidR="00B66E5F" w:rsidRPr="00636039">
        <w:rPr>
          <w:rFonts w:ascii="Times New Roman" w:hAnsi="Times New Roman" w:cs="Times New Roman"/>
          <w:sz w:val="24"/>
          <w:szCs w:val="24"/>
        </w:rPr>
        <w:t>, действующ</w:t>
      </w:r>
      <w:r w:rsidRPr="00636039">
        <w:rPr>
          <w:rFonts w:ascii="Times New Roman" w:hAnsi="Times New Roman" w:cs="Times New Roman"/>
          <w:sz w:val="24"/>
          <w:szCs w:val="24"/>
        </w:rPr>
        <w:t>его</w:t>
      </w:r>
      <w:r w:rsidR="00B66E5F" w:rsidRPr="0063603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36039">
        <w:rPr>
          <w:rFonts w:ascii="Times New Roman" w:hAnsi="Times New Roman" w:cs="Times New Roman"/>
          <w:sz w:val="24"/>
          <w:szCs w:val="24"/>
        </w:rPr>
        <w:t>Устава</w:t>
      </w:r>
      <w:r w:rsidR="00B66E5F" w:rsidRPr="00636039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039">
        <w:rPr>
          <w:rFonts w:ascii="Times New Roman" w:hAnsi="Times New Roman" w:cs="Times New Roman"/>
          <w:sz w:val="24"/>
          <w:szCs w:val="24"/>
        </w:rPr>
        <w:t>___________________</w:t>
      </w:r>
      <w:r w:rsidR="00F9453E">
        <w:rPr>
          <w:rFonts w:ascii="Times New Roman" w:hAnsi="Times New Roman" w:cs="Times New Roman"/>
          <w:sz w:val="24"/>
          <w:szCs w:val="24"/>
        </w:rPr>
        <w:t>_____, именуемый(</w:t>
      </w:r>
      <w:proofErr w:type="spellStart"/>
      <w:r w:rsidR="00F945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9453E">
        <w:rPr>
          <w:rFonts w:ascii="Times New Roman" w:hAnsi="Times New Roman" w:cs="Times New Roman"/>
          <w:sz w:val="24"/>
          <w:szCs w:val="24"/>
        </w:rPr>
        <w:t>)____________ в дальнейшем «Лицензиат»</w:t>
      </w:r>
      <w:r w:rsidRPr="00636039">
        <w:rPr>
          <w:rFonts w:ascii="Times New Roman" w:hAnsi="Times New Roman" w:cs="Times New Roman"/>
          <w:sz w:val="24"/>
          <w:szCs w:val="24"/>
        </w:rPr>
        <w:t>, в лице ______</w:t>
      </w:r>
      <w:r w:rsidR="00F9453E">
        <w:rPr>
          <w:rFonts w:ascii="Times New Roman" w:hAnsi="Times New Roman" w:cs="Times New Roman"/>
          <w:sz w:val="24"/>
          <w:szCs w:val="24"/>
        </w:rPr>
        <w:t>__________________, действующий(</w:t>
      </w:r>
      <w:proofErr w:type="spellStart"/>
      <w:r w:rsidR="00F945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9453E">
        <w:rPr>
          <w:rFonts w:ascii="Times New Roman" w:hAnsi="Times New Roman" w:cs="Times New Roman"/>
          <w:sz w:val="24"/>
          <w:szCs w:val="24"/>
        </w:rPr>
        <w:t>)</w:t>
      </w:r>
      <w:r w:rsidRPr="00636039">
        <w:rPr>
          <w:rFonts w:ascii="Times New Roman" w:hAnsi="Times New Roman" w:cs="Times New Roman"/>
          <w:sz w:val="24"/>
          <w:szCs w:val="24"/>
        </w:rPr>
        <w:t xml:space="preserve"> на основании _______________________, с другой</w:t>
      </w:r>
      <w:r w:rsidRPr="00AF71C1">
        <w:rPr>
          <w:rFonts w:ascii="Times New Roman" w:hAnsi="Times New Roman" w:cs="Times New Roman"/>
          <w:sz w:val="24"/>
          <w:szCs w:val="24"/>
        </w:rPr>
        <w:t xml:space="preserve"> стороны заключили настоящий Договор о нижеследующем: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E5F" w:rsidRPr="003E09A1" w:rsidRDefault="00B66E5F" w:rsidP="003E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A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42347" w:rsidRPr="00F9453E" w:rsidRDefault="00B66E5F" w:rsidP="00F9453E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71C1">
        <w:rPr>
          <w:rFonts w:ascii="Times New Roman" w:hAnsi="Times New Roman" w:cs="Times New Roman"/>
          <w:sz w:val="24"/>
          <w:szCs w:val="24"/>
        </w:rPr>
        <w:t xml:space="preserve">1.1. Лицензиар предоставляет Лицензиату безвозмездно в порядке и на условиях, изложенных в настоящем Договоре, право </w:t>
      </w:r>
      <w:r w:rsidRPr="00F9453E">
        <w:rPr>
          <w:rFonts w:ascii="Times New Roman" w:hAnsi="Times New Roman" w:cs="Times New Roman"/>
          <w:sz w:val="24"/>
          <w:szCs w:val="24"/>
        </w:rPr>
        <w:t>использования программ</w:t>
      </w:r>
      <w:r w:rsidR="00942347" w:rsidRPr="00F9453E">
        <w:rPr>
          <w:rFonts w:ascii="Times New Roman" w:hAnsi="Times New Roman" w:cs="Times New Roman"/>
          <w:sz w:val="24"/>
          <w:szCs w:val="24"/>
        </w:rPr>
        <w:t>ы</w:t>
      </w:r>
      <w:r w:rsidRPr="00F9453E">
        <w:rPr>
          <w:rFonts w:ascii="Times New Roman" w:hAnsi="Times New Roman" w:cs="Times New Roman"/>
          <w:sz w:val="24"/>
          <w:szCs w:val="24"/>
        </w:rPr>
        <w:t xml:space="preserve"> </w:t>
      </w:r>
      <w:r w:rsidR="00942347" w:rsidRPr="00F9453E">
        <w:rPr>
          <w:rFonts w:ascii="Times New Roman" w:hAnsi="Times New Roman" w:cs="Times New Roman"/>
          <w:sz w:val="24"/>
          <w:szCs w:val="24"/>
        </w:rPr>
        <w:t>«</w:t>
      </w:r>
      <w:r w:rsidR="00942347" w:rsidRPr="00F94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Московская программа летнего чтения-2021», Тема: В городе и за городом. Программа включает в себя:</w:t>
      </w:r>
    </w:p>
    <w:p w:rsidR="00942347" w:rsidRPr="00F9453E" w:rsidRDefault="00942347" w:rsidP="00F9453E">
      <w:pPr>
        <w:pStyle w:val="a3"/>
        <w:shd w:val="clear" w:color="auto" w:fill="FFFFFF" w:themeFill="background1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4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Положение; </w:t>
      </w:r>
    </w:p>
    <w:p w:rsidR="00942347" w:rsidRPr="00F9453E" w:rsidRDefault="00942347" w:rsidP="00F9453E">
      <w:pPr>
        <w:pStyle w:val="a3"/>
        <w:shd w:val="clear" w:color="auto" w:fill="FFFFFF" w:themeFill="background1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4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Списки литературы;</w:t>
      </w:r>
    </w:p>
    <w:p w:rsidR="00F9453E" w:rsidRPr="00F9453E" w:rsidRDefault="00F9453E" w:rsidP="00F9453E">
      <w:pPr>
        <w:pStyle w:val="a3"/>
        <w:shd w:val="clear" w:color="auto" w:fill="FFFFFF" w:themeFill="background1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4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Шаблон регистрационной формы;</w:t>
      </w:r>
    </w:p>
    <w:p w:rsidR="00942347" w:rsidRPr="00AF71C1" w:rsidRDefault="00942347" w:rsidP="00F9453E">
      <w:pPr>
        <w:pStyle w:val="a3"/>
        <w:shd w:val="clear" w:color="auto" w:fill="FFFFFF" w:themeFill="background1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4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Фирменный стиль, в соот</w:t>
      </w:r>
      <w:r w:rsidR="00F9453E" w:rsidRPr="00F94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ветствии с которым оформляется П</w:t>
      </w:r>
      <w:r w:rsidRPr="00F94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рограмма.</w:t>
      </w:r>
    </w:p>
    <w:p w:rsidR="00942347" w:rsidRPr="00AF71C1" w:rsidRDefault="00942347" w:rsidP="00F9453E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Сроки</w:t>
      </w:r>
      <w:r w:rsidR="0085315F" w:rsidRPr="00AF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проведения мероприятий по</w:t>
      </w:r>
      <w:r w:rsidRPr="00AF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</w:t>
      </w:r>
      <w:r w:rsidR="0085315F" w:rsidRPr="00AF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F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</w:t>
      </w:r>
      <w:r w:rsidR="0085315F" w:rsidRPr="00AF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AF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июня по 31 августа</w:t>
      </w:r>
      <w:r w:rsidR="0085315F" w:rsidRPr="00AF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66E5F" w:rsidRPr="00AF71C1" w:rsidRDefault="008531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П</w:t>
      </w:r>
      <w:r w:rsidR="00B66E5F" w:rsidRPr="00AF71C1">
        <w:rPr>
          <w:rFonts w:ascii="Times New Roman" w:hAnsi="Times New Roman" w:cs="Times New Roman"/>
          <w:sz w:val="24"/>
          <w:szCs w:val="24"/>
        </w:rPr>
        <w:t xml:space="preserve">одробное описание </w:t>
      </w:r>
      <w:r w:rsidRPr="00AF71C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66E5F" w:rsidRPr="00AF71C1">
        <w:rPr>
          <w:rFonts w:ascii="Times New Roman" w:hAnsi="Times New Roman" w:cs="Times New Roman"/>
          <w:sz w:val="24"/>
          <w:szCs w:val="24"/>
        </w:rPr>
        <w:t xml:space="preserve">содержится в Приложении </w:t>
      </w:r>
      <w:r w:rsidRPr="00AF71C1">
        <w:rPr>
          <w:rFonts w:ascii="Times New Roman" w:hAnsi="Times New Roman" w:cs="Times New Roman"/>
          <w:sz w:val="24"/>
          <w:szCs w:val="24"/>
        </w:rPr>
        <w:t>№</w:t>
      </w:r>
      <w:r w:rsidR="00B66E5F" w:rsidRPr="00AF71C1">
        <w:rPr>
          <w:rFonts w:ascii="Times New Roman" w:hAnsi="Times New Roman" w:cs="Times New Roman"/>
          <w:sz w:val="24"/>
          <w:szCs w:val="24"/>
        </w:rPr>
        <w:t xml:space="preserve"> </w:t>
      </w:r>
      <w:r w:rsidRPr="00AF71C1">
        <w:rPr>
          <w:rFonts w:ascii="Times New Roman" w:hAnsi="Times New Roman" w:cs="Times New Roman"/>
          <w:sz w:val="24"/>
          <w:szCs w:val="24"/>
        </w:rPr>
        <w:t>1</w:t>
      </w:r>
      <w:r w:rsidR="00B66E5F" w:rsidRPr="00AF71C1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 xml:space="preserve">1.2. Лицензиар гарантирует, что является правообладателем исключительного права на </w:t>
      </w:r>
      <w:r w:rsidR="00592456" w:rsidRPr="00AF71C1">
        <w:rPr>
          <w:rFonts w:ascii="Times New Roman" w:hAnsi="Times New Roman" w:cs="Times New Roman"/>
          <w:sz w:val="24"/>
          <w:szCs w:val="24"/>
        </w:rPr>
        <w:t>передаваемую Программу</w:t>
      </w:r>
      <w:r w:rsidRPr="00AF71C1">
        <w:rPr>
          <w:rFonts w:ascii="Times New Roman" w:hAnsi="Times New Roman" w:cs="Times New Roman"/>
          <w:sz w:val="24"/>
          <w:szCs w:val="24"/>
        </w:rPr>
        <w:t>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1.3. Лицензия, выдаваемая Лицензиату по настоящему Договору, является простой (неисключительной). За Лицензиаром сохраняется право выдачи лицензий другим лицам.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1.4. Право использования П</w:t>
      </w:r>
      <w:r w:rsidR="000D14AA" w:rsidRPr="00AF71C1">
        <w:rPr>
          <w:rFonts w:ascii="Times New Roman" w:hAnsi="Times New Roman" w:cs="Times New Roman"/>
          <w:sz w:val="24"/>
          <w:szCs w:val="24"/>
        </w:rPr>
        <w:t>рограммы</w:t>
      </w:r>
      <w:r w:rsidRPr="00AF71C1">
        <w:rPr>
          <w:rFonts w:ascii="Times New Roman" w:hAnsi="Times New Roman" w:cs="Times New Roman"/>
          <w:sz w:val="24"/>
          <w:szCs w:val="24"/>
        </w:rPr>
        <w:t xml:space="preserve"> предоставляется Лицензиату с момента передачи </w:t>
      </w:r>
      <w:r w:rsidR="000D14AA" w:rsidRPr="00AF71C1">
        <w:rPr>
          <w:rFonts w:ascii="Times New Roman" w:hAnsi="Times New Roman" w:cs="Times New Roman"/>
          <w:sz w:val="24"/>
          <w:szCs w:val="24"/>
        </w:rPr>
        <w:t>материалов</w:t>
      </w:r>
      <w:r w:rsidRPr="00AF71C1">
        <w:rPr>
          <w:rFonts w:ascii="Times New Roman" w:hAnsi="Times New Roman" w:cs="Times New Roman"/>
          <w:sz w:val="24"/>
          <w:szCs w:val="24"/>
        </w:rPr>
        <w:t xml:space="preserve"> по Акту приема-передачи </w:t>
      </w:r>
      <w:r w:rsidR="006D7D62" w:rsidRPr="00AF71C1">
        <w:rPr>
          <w:rFonts w:ascii="Times New Roman" w:hAnsi="Times New Roman" w:cs="Times New Roman"/>
          <w:sz w:val="24"/>
          <w:szCs w:val="24"/>
        </w:rPr>
        <w:t>Программы, либо</w:t>
      </w:r>
      <w:r w:rsidRPr="00AF71C1">
        <w:rPr>
          <w:rFonts w:ascii="Times New Roman" w:hAnsi="Times New Roman" w:cs="Times New Roman"/>
          <w:sz w:val="24"/>
          <w:szCs w:val="24"/>
        </w:rPr>
        <w:t xml:space="preserve"> на материальном носителе</w:t>
      </w:r>
      <w:r w:rsidR="006D7D62" w:rsidRPr="00AF71C1">
        <w:rPr>
          <w:rFonts w:ascii="Times New Roman" w:hAnsi="Times New Roman" w:cs="Times New Roman"/>
          <w:sz w:val="24"/>
          <w:szCs w:val="24"/>
        </w:rPr>
        <w:t>, либо посредством пересылки по электронной почте</w:t>
      </w:r>
      <w:r w:rsidRPr="00AF71C1">
        <w:rPr>
          <w:rFonts w:ascii="Times New Roman" w:hAnsi="Times New Roman" w:cs="Times New Roman"/>
          <w:sz w:val="24"/>
          <w:szCs w:val="24"/>
        </w:rPr>
        <w:t>.</w:t>
      </w:r>
    </w:p>
    <w:p w:rsidR="00B66E5F" w:rsidRPr="00AF71C1" w:rsidRDefault="00F9453E" w:rsidP="003E09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выдается на срок до «19»</w:t>
      </w:r>
      <w:r w:rsidR="009E2B8F" w:rsidRPr="00AF71C1">
        <w:rPr>
          <w:rFonts w:ascii="Times New Roman" w:hAnsi="Times New Roman" w:cs="Times New Roman"/>
          <w:sz w:val="24"/>
          <w:szCs w:val="24"/>
        </w:rPr>
        <w:t xml:space="preserve"> сентября 2021</w:t>
      </w:r>
      <w:r w:rsidR="00B66E5F" w:rsidRPr="00AF71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1.5. По настоящему Договору использование П</w:t>
      </w:r>
      <w:r w:rsidR="00EA6EDB">
        <w:rPr>
          <w:rFonts w:ascii="Times New Roman" w:hAnsi="Times New Roman" w:cs="Times New Roman"/>
          <w:sz w:val="24"/>
          <w:szCs w:val="24"/>
        </w:rPr>
        <w:t>рограммы</w:t>
      </w:r>
      <w:r w:rsidRPr="00AF71C1">
        <w:rPr>
          <w:rFonts w:ascii="Times New Roman" w:hAnsi="Times New Roman" w:cs="Times New Roman"/>
          <w:sz w:val="24"/>
          <w:szCs w:val="24"/>
        </w:rPr>
        <w:t xml:space="preserve"> Лицензиатом допускае</w:t>
      </w:r>
      <w:r w:rsidR="009E2B8F" w:rsidRPr="00AF71C1">
        <w:rPr>
          <w:rFonts w:ascii="Times New Roman" w:hAnsi="Times New Roman" w:cs="Times New Roman"/>
          <w:sz w:val="24"/>
          <w:szCs w:val="24"/>
        </w:rPr>
        <w:t xml:space="preserve">тся на территории </w:t>
      </w:r>
      <w:r w:rsidR="00F9453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1.6. Лицензиар гарантирует, что: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- на момент вступления в силу настоящего Договора Лицензиару ничего не известно о правах третьих лиц, которые могли быть нарушены предоставлением лицензии на П</w:t>
      </w:r>
      <w:r w:rsidR="009E2B8F" w:rsidRPr="00AF71C1">
        <w:rPr>
          <w:rFonts w:ascii="Times New Roman" w:hAnsi="Times New Roman" w:cs="Times New Roman"/>
          <w:sz w:val="24"/>
          <w:szCs w:val="24"/>
        </w:rPr>
        <w:t>рограмму</w:t>
      </w:r>
      <w:r w:rsidRPr="00AF71C1">
        <w:rPr>
          <w:rFonts w:ascii="Times New Roman" w:hAnsi="Times New Roman" w:cs="Times New Roman"/>
          <w:sz w:val="24"/>
          <w:szCs w:val="24"/>
        </w:rPr>
        <w:t xml:space="preserve"> по настоящему Договору;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- на момент заключения настоящего Договора исключительное право на П</w:t>
      </w:r>
      <w:r w:rsidR="009E2B8F" w:rsidRPr="00AF71C1">
        <w:rPr>
          <w:rFonts w:ascii="Times New Roman" w:hAnsi="Times New Roman" w:cs="Times New Roman"/>
          <w:sz w:val="24"/>
          <w:szCs w:val="24"/>
        </w:rPr>
        <w:t>рограмму</w:t>
      </w:r>
      <w:r w:rsidRPr="00AF71C1">
        <w:rPr>
          <w:rFonts w:ascii="Times New Roman" w:hAnsi="Times New Roman" w:cs="Times New Roman"/>
          <w:sz w:val="24"/>
          <w:szCs w:val="24"/>
        </w:rPr>
        <w:t xml:space="preserve"> не отчуждено, не заложено;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- на момент заключения настоящего Договора права Лицензиара на П</w:t>
      </w:r>
      <w:r w:rsidR="00845C67">
        <w:rPr>
          <w:rFonts w:ascii="Times New Roman" w:hAnsi="Times New Roman" w:cs="Times New Roman"/>
          <w:sz w:val="24"/>
          <w:szCs w:val="24"/>
        </w:rPr>
        <w:t>рограмму</w:t>
      </w:r>
      <w:r w:rsidRPr="00AF71C1">
        <w:rPr>
          <w:rFonts w:ascii="Times New Roman" w:hAnsi="Times New Roman" w:cs="Times New Roman"/>
          <w:sz w:val="24"/>
          <w:szCs w:val="24"/>
        </w:rPr>
        <w:t xml:space="preserve"> не оспорены;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- Лицензиар является надлежащим правообладателем на все в совокупности и на каждый в отдельности из перечисленных элементов П</w:t>
      </w:r>
      <w:r w:rsidR="001723A1" w:rsidRPr="00AF71C1">
        <w:rPr>
          <w:rFonts w:ascii="Times New Roman" w:hAnsi="Times New Roman" w:cs="Times New Roman"/>
          <w:sz w:val="24"/>
          <w:szCs w:val="24"/>
        </w:rPr>
        <w:t>рограммы</w:t>
      </w:r>
      <w:r w:rsidRPr="00AF71C1">
        <w:rPr>
          <w:rFonts w:ascii="Times New Roman" w:hAnsi="Times New Roman" w:cs="Times New Roman"/>
          <w:sz w:val="24"/>
          <w:szCs w:val="24"/>
        </w:rPr>
        <w:t>. Лицензиар также гарантирует, что в П</w:t>
      </w:r>
      <w:r w:rsidR="001723A1" w:rsidRPr="00AF71C1">
        <w:rPr>
          <w:rFonts w:ascii="Times New Roman" w:hAnsi="Times New Roman" w:cs="Times New Roman"/>
          <w:sz w:val="24"/>
          <w:szCs w:val="24"/>
        </w:rPr>
        <w:t>рограмма</w:t>
      </w:r>
      <w:r w:rsidRPr="00AF71C1">
        <w:rPr>
          <w:rFonts w:ascii="Times New Roman" w:hAnsi="Times New Roman" w:cs="Times New Roman"/>
          <w:sz w:val="24"/>
          <w:szCs w:val="24"/>
        </w:rPr>
        <w:t xml:space="preserve"> не используются никакие элементы, нарушающие права третьих лиц, что П</w:t>
      </w:r>
      <w:r w:rsidR="001723A1" w:rsidRPr="00AF71C1">
        <w:rPr>
          <w:rFonts w:ascii="Times New Roman" w:hAnsi="Times New Roman" w:cs="Times New Roman"/>
          <w:sz w:val="24"/>
          <w:szCs w:val="24"/>
        </w:rPr>
        <w:t>рограмма</w:t>
      </w:r>
      <w:r w:rsidRPr="00AF71C1">
        <w:rPr>
          <w:rFonts w:ascii="Times New Roman" w:hAnsi="Times New Roman" w:cs="Times New Roman"/>
          <w:sz w:val="24"/>
          <w:szCs w:val="24"/>
        </w:rPr>
        <w:t xml:space="preserve"> не нарушает действующее законодательство Российской Федерации, а также право, применимое к П</w:t>
      </w:r>
      <w:r w:rsidR="001723A1" w:rsidRPr="00AF71C1">
        <w:rPr>
          <w:rFonts w:ascii="Times New Roman" w:hAnsi="Times New Roman" w:cs="Times New Roman"/>
          <w:sz w:val="24"/>
          <w:szCs w:val="24"/>
        </w:rPr>
        <w:t>рограмме</w:t>
      </w:r>
      <w:r w:rsidRPr="00AF71C1">
        <w:rPr>
          <w:rFonts w:ascii="Times New Roman" w:hAnsi="Times New Roman" w:cs="Times New Roman"/>
          <w:sz w:val="24"/>
          <w:szCs w:val="24"/>
        </w:rPr>
        <w:t>.</w:t>
      </w:r>
    </w:p>
    <w:p w:rsidR="00B66E5F" w:rsidRPr="003E09A1" w:rsidRDefault="00B66E5F" w:rsidP="003E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A1">
        <w:rPr>
          <w:rFonts w:ascii="Times New Roman" w:hAnsi="Times New Roman" w:cs="Times New Roman"/>
          <w:b/>
          <w:sz w:val="24"/>
          <w:szCs w:val="24"/>
        </w:rPr>
        <w:t>2. Права, передаваемые Лицензиату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2.1. По настоящему Договору Лицензиар предоставляет Лицензиату право использования П</w:t>
      </w:r>
      <w:r w:rsidR="001723A1" w:rsidRPr="00AF71C1">
        <w:rPr>
          <w:rFonts w:ascii="Times New Roman" w:hAnsi="Times New Roman" w:cs="Times New Roman"/>
          <w:sz w:val="24"/>
          <w:szCs w:val="24"/>
        </w:rPr>
        <w:t>р</w:t>
      </w:r>
      <w:r w:rsidR="00AB74EC" w:rsidRPr="00AF71C1">
        <w:rPr>
          <w:rFonts w:ascii="Times New Roman" w:hAnsi="Times New Roman" w:cs="Times New Roman"/>
          <w:sz w:val="24"/>
          <w:szCs w:val="24"/>
        </w:rPr>
        <w:t>о</w:t>
      </w:r>
      <w:r w:rsidR="001723A1" w:rsidRPr="00AF71C1">
        <w:rPr>
          <w:rFonts w:ascii="Times New Roman" w:hAnsi="Times New Roman" w:cs="Times New Roman"/>
          <w:sz w:val="24"/>
          <w:szCs w:val="24"/>
        </w:rPr>
        <w:t>грамму</w:t>
      </w:r>
      <w:r w:rsidRPr="00AF71C1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F9453E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- воспроизведение (полное или частичное) в любой форме, любыми способами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2.3. Лицензиат не вправе предоставлять третьим лицам право использования П</w:t>
      </w:r>
      <w:r w:rsidR="00AB74EC" w:rsidRPr="00AF71C1">
        <w:rPr>
          <w:rFonts w:ascii="Times New Roman" w:hAnsi="Times New Roman" w:cs="Times New Roman"/>
          <w:sz w:val="24"/>
          <w:szCs w:val="24"/>
        </w:rPr>
        <w:t>рограммы</w:t>
      </w:r>
      <w:r w:rsidRPr="00AF71C1">
        <w:rPr>
          <w:rFonts w:ascii="Times New Roman" w:hAnsi="Times New Roman" w:cs="Times New Roman"/>
          <w:sz w:val="24"/>
          <w:szCs w:val="24"/>
        </w:rPr>
        <w:t xml:space="preserve"> способами, переданными ему в соответствии с настоящим Договором (заключать </w:t>
      </w:r>
      <w:proofErr w:type="spellStart"/>
      <w:r w:rsidRPr="00AF71C1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Pr="00AF71C1">
        <w:rPr>
          <w:rFonts w:ascii="Times New Roman" w:hAnsi="Times New Roman" w:cs="Times New Roman"/>
          <w:sz w:val="24"/>
          <w:szCs w:val="24"/>
        </w:rPr>
        <w:t xml:space="preserve"> договоры</w:t>
      </w:r>
      <w:r w:rsidR="00AB74EC" w:rsidRPr="00AF71C1">
        <w:rPr>
          <w:rFonts w:ascii="Times New Roman" w:hAnsi="Times New Roman" w:cs="Times New Roman"/>
          <w:sz w:val="24"/>
          <w:szCs w:val="24"/>
        </w:rPr>
        <w:t>, иным способом</w:t>
      </w:r>
      <w:r w:rsidRPr="00AF71C1">
        <w:rPr>
          <w:rFonts w:ascii="Times New Roman" w:hAnsi="Times New Roman" w:cs="Times New Roman"/>
          <w:sz w:val="24"/>
          <w:szCs w:val="24"/>
        </w:rPr>
        <w:t>).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3.1. Лицензиар обязуется: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3.1.1. Передать Лицензиату П</w:t>
      </w:r>
      <w:r w:rsidR="00AB74EC" w:rsidRPr="00AF71C1">
        <w:rPr>
          <w:rFonts w:ascii="Times New Roman" w:hAnsi="Times New Roman" w:cs="Times New Roman"/>
          <w:sz w:val="24"/>
          <w:szCs w:val="24"/>
        </w:rPr>
        <w:t>рограмму</w:t>
      </w:r>
      <w:r w:rsidRPr="00AF71C1">
        <w:rPr>
          <w:rFonts w:ascii="Times New Roman" w:hAnsi="Times New Roman" w:cs="Times New Roman"/>
          <w:sz w:val="24"/>
          <w:szCs w:val="24"/>
        </w:rPr>
        <w:t>, свободно</w:t>
      </w:r>
      <w:r w:rsidR="00AB74EC" w:rsidRPr="00AF71C1">
        <w:rPr>
          <w:rFonts w:ascii="Times New Roman" w:hAnsi="Times New Roman" w:cs="Times New Roman"/>
          <w:sz w:val="24"/>
          <w:szCs w:val="24"/>
        </w:rPr>
        <w:t>й</w:t>
      </w:r>
      <w:r w:rsidRPr="00AF71C1">
        <w:rPr>
          <w:rFonts w:ascii="Times New Roman" w:hAnsi="Times New Roman" w:cs="Times New Roman"/>
          <w:sz w:val="24"/>
          <w:szCs w:val="24"/>
        </w:rPr>
        <w:t xml:space="preserve"> от прав третьих лиц, в состоянии, позволяющем его использование на условиях настоящего Договора.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lastRenderedPageBreak/>
        <w:t>3.1.2. Передать Лицензиату инструкцию по использованию П</w:t>
      </w:r>
      <w:r w:rsidR="00AB74EC" w:rsidRPr="00AF71C1">
        <w:rPr>
          <w:rFonts w:ascii="Times New Roman" w:hAnsi="Times New Roman" w:cs="Times New Roman"/>
          <w:sz w:val="24"/>
          <w:szCs w:val="24"/>
        </w:rPr>
        <w:t>рограммы</w:t>
      </w:r>
      <w:r w:rsidRPr="00AF71C1">
        <w:rPr>
          <w:rFonts w:ascii="Times New Roman" w:hAnsi="Times New Roman" w:cs="Times New Roman"/>
          <w:sz w:val="24"/>
          <w:szCs w:val="24"/>
        </w:rPr>
        <w:t xml:space="preserve"> или провести соответствующий инструктаж.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3.1.3. За свой счет устранить не</w:t>
      </w:r>
      <w:r w:rsidR="0012359D" w:rsidRPr="00AF71C1">
        <w:rPr>
          <w:rFonts w:ascii="Times New Roman" w:hAnsi="Times New Roman" w:cs="Times New Roman"/>
          <w:sz w:val="24"/>
          <w:szCs w:val="24"/>
        </w:rPr>
        <w:t>дочеты</w:t>
      </w:r>
      <w:r w:rsidRPr="00AF71C1">
        <w:rPr>
          <w:rFonts w:ascii="Times New Roman" w:hAnsi="Times New Roman" w:cs="Times New Roman"/>
          <w:sz w:val="24"/>
          <w:szCs w:val="24"/>
        </w:rPr>
        <w:t xml:space="preserve"> в П</w:t>
      </w:r>
      <w:r w:rsidR="0012359D" w:rsidRPr="00AF71C1">
        <w:rPr>
          <w:rFonts w:ascii="Times New Roman" w:hAnsi="Times New Roman" w:cs="Times New Roman"/>
          <w:sz w:val="24"/>
          <w:szCs w:val="24"/>
        </w:rPr>
        <w:t>рограмме</w:t>
      </w:r>
      <w:r w:rsidRPr="00AF71C1">
        <w:rPr>
          <w:rFonts w:ascii="Times New Roman" w:hAnsi="Times New Roman" w:cs="Times New Roman"/>
          <w:sz w:val="24"/>
          <w:szCs w:val="24"/>
        </w:rPr>
        <w:t xml:space="preserve">, если от Лицензиата поступила соответствующая претензия. 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3.1.4. Воздерживаться от каких-либо действий, способных затруднить осуществление Лицензиатом предоставленных ему по настоящему Договору прав.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3.2. Лицензиат вправе без согласия Лицензиара и без выплаты вознаграждения: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 xml:space="preserve">3.2.1. Осуществлять действия, необходимые для </w:t>
      </w:r>
      <w:r w:rsidR="0012359D" w:rsidRPr="00AF71C1">
        <w:rPr>
          <w:rFonts w:ascii="Times New Roman" w:hAnsi="Times New Roman" w:cs="Times New Roman"/>
          <w:sz w:val="24"/>
          <w:szCs w:val="24"/>
        </w:rPr>
        <w:t>применения и использования</w:t>
      </w:r>
      <w:r w:rsidRPr="00AF71C1">
        <w:rPr>
          <w:rFonts w:ascii="Times New Roman" w:hAnsi="Times New Roman" w:cs="Times New Roman"/>
          <w:sz w:val="24"/>
          <w:szCs w:val="24"/>
        </w:rPr>
        <w:t xml:space="preserve"> П</w:t>
      </w:r>
      <w:r w:rsidR="0012359D" w:rsidRPr="00AF71C1">
        <w:rPr>
          <w:rFonts w:ascii="Times New Roman" w:hAnsi="Times New Roman" w:cs="Times New Roman"/>
          <w:sz w:val="24"/>
          <w:szCs w:val="24"/>
        </w:rPr>
        <w:t>рограммы</w:t>
      </w:r>
      <w:r w:rsidRPr="00AF71C1">
        <w:rPr>
          <w:rFonts w:ascii="Times New Roman" w:hAnsi="Times New Roman" w:cs="Times New Roman"/>
          <w:sz w:val="24"/>
          <w:szCs w:val="24"/>
        </w:rPr>
        <w:t xml:space="preserve"> (в том числе в ходе использования в соответствии с назначением), включая запись и хранение в памяти ЭВМ, внесение в П</w:t>
      </w:r>
      <w:r w:rsidR="0012359D" w:rsidRPr="00AF71C1">
        <w:rPr>
          <w:rFonts w:ascii="Times New Roman" w:hAnsi="Times New Roman" w:cs="Times New Roman"/>
          <w:sz w:val="24"/>
          <w:szCs w:val="24"/>
        </w:rPr>
        <w:t>рограмму</w:t>
      </w:r>
      <w:r w:rsidRPr="00AF71C1">
        <w:rPr>
          <w:rFonts w:ascii="Times New Roman" w:hAnsi="Times New Roman" w:cs="Times New Roman"/>
          <w:sz w:val="24"/>
          <w:szCs w:val="24"/>
        </w:rPr>
        <w:t xml:space="preserve"> изменений исключительно в целях е</w:t>
      </w:r>
      <w:r w:rsidR="0012359D" w:rsidRPr="00AF71C1">
        <w:rPr>
          <w:rFonts w:ascii="Times New Roman" w:hAnsi="Times New Roman" w:cs="Times New Roman"/>
          <w:sz w:val="24"/>
          <w:szCs w:val="24"/>
        </w:rPr>
        <w:t>ё</w:t>
      </w:r>
      <w:r w:rsidRPr="00AF71C1">
        <w:rPr>
          <w:rFonts w:ascii="Times New Roman" w:hAnsi="Times New Roman" w:cs="Times New Roman"/>
          <w:sz w:val="24"/>
          <w:szCs w:val="24"/>
        </w:rPr>
        <w:t xml:space="preserve"> </w:t>
      </w:r>
      <w:r w:rsidR="00BA675A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Pr="00AF71C1">
        <w:rPr>
          <w:rFonts w:ascii="Times New Roman" w:hAnsi="Times New Roman" w:cs="Times New Roman"/>
          <w:sz w:val="24"/>
          <w:szCs w:val="24"/>
        </w:rPr>
        <w:t>функциониров</w:t>
      </w:r>
      <w:r w:rsidR="00BA675A">
        <w:rPr>
          <w:rFonts w:ascii="Times New Roman" w:hAnsi="Times New Roman" w:cs="Times New Roman"/>
          <w:sz w:val="24"/>
          <w:szCs w:val="24"/>
        </w:rPr>
        <w:t>ания</w:t>
      </w:r>
      <w:r w:rsidRPr="00AF71C1">
        <w:rPr>
          <w:rFonts w:ascii="Times New Roman" w:hAnsi="Times New Roman" w:cs="Times New Roman"/>
          <w:sz w:val="24"/>
          <w:szCs w:val="24"/>
        </w:rPr>
        <w:t>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3.2.2. Изготовить копию П</w:t>
      </w:r>
      <w:r w:rsidR="007D6FA5" w:rsidRPr="00AF71C1">
        <w:rPr>
          <w:rFonts w:ascii="Times New Roman" w:hAnsi="Times New Roman" w:cs="Times New Roman"/>
          <w:sz w:val="24"/>
          <w:szCs w:val="24"/>
        </w:rPr>
        <w:t>рограммы</w:t>
      </w:r>
      <w:r w:rsidRPr="00AF71C1">
        <w:rPr>
          <w:rFonts w:ascii="Times New Roman" w:hAnsi="Times New Roman" w:cs="Times New Roman"/>
          <w:sz w:val="24"/>
          <w:szCs w:val="24"/>
        </w:rPr>
        <w:t xml:space="preserve"> при условии, что эта копия предназначена только для архивных целей.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  <w:r w:rsidRPr="00AF71C1">
        <w:rPr>
          <w:rFonts w:ascii="Times New Roman" w:hAnsi="Times New Roman" w:cs="Times New Roman"/>
          <w:sz w:val="24"/>
          <w:szCs w:val="24"/>
        </w:rPr>
        <w:t xml:space="preserve">3.3. Лицензиат обязан представлять </w:t>
      </w:r>
      <w:r w:rsidR="001D2A45">
        <w:rPr>
          <w:rFonts w:ascii="Times New Roman" w:hAnsi="Times New Roman" w:cs="Times New Roman"/>
          <w:sz w:val="24"/>
          <w:szCs w:val="24"/>
        </w:rPr>
        <w:t xml:space="preserve">статистический </w:t>
      </w:r>
      <w:r w:rsidRPr="00AF71C1">
        <w:rPr>
          <w:rFonts w:ascii="Times New Roman" w:hAnsi="Times New Roman" w:cs="Times New Roman"/>
          <w:sz w:val="24"/>
          <w:szCs w:val="24"/>
        </w:rPr>
        <w:t>отчет об использовании П</w:t>
      </w:r>
      <w:r w:rsidR="001D2A45">
        <w:rPr>
          <w:rFonts w:ascii="Times New Roman" w:hAnsi="Times New Roman" w:cs="Times New Roman"/>
          <w:sz w:val="24"/>
          <w:szCs w:val="24"/>
        </w:rPr>
        <w:t>рограммы</w:t>
      </w:r>
      <w:r w:rsidRPr="00AF71C1">
        <w:rPr>
          <w:rFonts w:ascii="Times New Roman" w:hAnsi="Times New Roman" w:cs="Times New Roman"/>
          <w:sz w:val="24"/>
          <w:szCs w:val="24"/>
        </w:rPr>
        <w:t>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E5F" w:rsidRPr="003E09A1" w:rsidRDefault="00B66E5F" w:rsidP="003E0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A1">
        <w:rPr>
          <w:rFonts w:ascii="Times New Roman" w:hAnsi="Times New Roman" w:cs="Times New Roman"/>
          <w:b/>
          <w:sz w:val="24"/>
          <w:szCs w:val="24"/>
        </w:rPr>
        <w:t>4. Ответственность Сторон. Форс-мажор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66E5F" w:rsidRPr="005F4222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 xml:space="preserve">4.2. Стороны освобождаются от </w:t>
      </w:r>
      <w:r w:rsidRPr="005F4222">
        <w:rPr>
          <w:rFonts w:ascii="Times New Roman" w:hAnsi="Times New Roman" w:cs="Times New Roman"/>
          <w:sz w:val="24"/>
          <w:szCs w:val="24"/>
        </w:rPr>
        <w:t>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 w:rsidR="00B66E5F" w:rsidRPr="005F4222" w:rsidRDefault="00B66E5F" w:rsidP="005F4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222">
        <w:rPr>
          <w:rFonts w:ascii="Times New Roman" w:hAnsi="Times New Roman" w:cs="Times New Roman"/>
          <w:sz w:val="24"/>
          <w:szCs w:val="24"/>
        </w:rPr>
        <w:t xml:space="preserve">В случае наступления этих обстоятельств Сторона обязана в течение </w:t>
      </w:r>
      <w:r w:rsidR="00CF38C7" w:rsidRPr="005F4222">
        <w:rPr>
          <w:rFonts w:ascii="Times New Roman" w:hAnsi="Times New Roman" w:cs="Times New Roman"/>
          <w:sz w:val="24"/>
          <w:szCs w:val="24"/>
        </w:rPr>
        <w:t>10(десять)</w:t>
      </w:r>
      <w:r w:rsidRPr="005F4222">
        <w:rPr>
          <w:rFonts w:ascii="Times New Roman" w:hAnsi="Times New Roman" w:cs="Times New Roman"/>
          <w:sz w:val="24"/>
          <w:szCs w:val="24"/>
        </w:rPr>
        <w:t xml:space="preserve"> дней уведомить об этом другую Сторону.</w:t>
      </w:r>
    </w:p>
    <w:p w:rsidR="00B66E5F" w:rsidRPr="00AF71C1" w:rsidRDefault="00B66E5F" w:rsidP="005F42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222">
        <w:rPr>
          <w:rFonts w:ascii="Times New Roman" w:hAnsi="Times New Roman" w:cs="Times New Roman"/>
          <w:sz w:val="24"/>
          <w:szCs w:val="24"/>
        </w:rPr>
        <w:t>Документ, выданный торгово-промышленной палатой, уполномоченным государственным органом, является достаточным подтверждением наличия и продолжительности</w:t>
      </w:r>
      <w:r w:rsidRPr="00AF71C1">
        <w:rPr>
          <w:rFonts w:ascii="Times New Roman" w:hAnsi="Times New Roman" w:cs="Times New Roman"/>
          <w:sz w:val="24"/>
          <w:szCs w:val="24"/>
        </w:rPr>
        <w:t xml:space="preserve"> действия обстоятельств непреодолимой силы.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E5F" w:rsidRPr="005F4222" w:rsidRDefault="00B66E5F" w:rsidP="005F4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22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5.1. Условия настоящего Договора и дополнительных соглашений к нему, а также все материалы и (или) сведения, принадлежащие Лицензиару в отношении П</w:t>
      </w:r>
      <w:r w:rsidR="00CF38C7" w:rsidRPr="00AF71C1">
        <w:rPr>
          <w:rFonts w:ascii="Times New Roman" w:hAnsi="Times New Roman" w:cs="Times New Roman"/>
          <w:sz w:val="24"/>
          <w:szCs w:val="24"/>
        </w:rPr>
        <w:t>рограммы</w:t>
      </w:r>
      <w:r w:rsidRPr="00AF71C1">
        <w:rPr>
          <w:rFonts w:ascii="Times New Roman" w:hAnsi="Times New Roman" w:cs="Times New Roman"/>
          <w:sz w:val="24"/>
          <w:szCs w:val="24"/>
        </w:rPr>
        <w:t>, ставшие известными Лицензиату, конфиденциальны и не подлежат разглашению.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5.2. Лицензиат обязан сохранять конфиденциальность сведений, касающихся П</w:t>
      </w:r>
      <w:r w:rsidR="00CF38C7" w:rsidRPr="00AF71C1">
        <w:rPr>
          <w:rFonts w:ascii="Times New Roman" w:hAnsi="Times New Roman" w:cs="Times New Roman"/>
          <w:sz w:val="24"/>
          <w:szCs w:val="24"/>
        </w:rPr>
        <w:t>рограммы</w:t>
      </w:r>
      <w:r w:rsidRPr="00AF71C1">
        <w:rPr>
          <w:rFonts w:ascii="Times New Roman" w:hAnsi="Times New Roman" w:cs="Times New Roman"/>
          <w:sz w:val="24"/>
          <w:szCs w:val="24"/>
        </w:rPr>
        <w:t xml:space="preserve"> и иных прав Лицензиара, в течение всего срока действия настоящего Договора.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5.3.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информации, касающейся предмета настоящего Договора, а Лицензиат обязан заключить его и соблюдать условия.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5.4. С момента заключения соглашения оно является неотъемлемой частью настоящего Договора.</w:t>
      </w:r>
    </w:p>
    <w:p w:rsidR="005F4222" w:rsidRDefault="005F4222" w:rsidP="005F4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5F" w:rsidRPr="005F4222" w:rsidRDefault="00B66E5F" w:rsidP="005F4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22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 xml:space="preserve">6.2. При </w:t>
      </w:r>
      <w:proofErr w:type="spellStart"/>
      <w:r w:rsidRPr="00AF71C1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AF71C1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E5F" w:rsidRPr="005F4222" w:rsidRDefault="00B66E5F" w:rsidP="005F4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2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7.3. Стороны обязуются своевременно письменно извещать друг друга об изменении своих реквизитов.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lastRenderedPageBreak/>
        <w:t>7.4. Все уведомления и сообщения в рамках настоящего Договора должны направляться Сторонами друг другу в письменной форме.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1C1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экземплярах, имеющих одинаковую юридическую силу, из которых один находится у Лицензиара, второй - у Лицензиата, все экземпляры имеют одинаковую юридическую силу.</w:t>
      </w:r>
    </w:p>
    <w:p w:rsidR="00B66E5F" w:rsidRPr="005F4222" w:rsidRDefault="00B66E5F" w:rsidP="005F4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22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66E5F" w:rsidRPr="00AF71C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66E5F" w:rsidRPr="00C22A58" w:rsidRDefault="00B66E5F" w:rsidP="00AF71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58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6E5F" w:rsidRPr="00AF71C1" w:rsidRDefault="00B66E5F" w:rsidP="00AF7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66E5F" w:rsidRPr="00C22A58" w:rsidRDefault="00B66E5F" w:rsidP="00AF71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58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Лицензиат:</w:t>
            </w:r>
          </w:p>
        </w:tc>
      </w:tr>
      <w:tr w:rsidR="005611EB" w:rsidRPr="00AF71C1" w:rsidTr="00863896">
        <w:tc>
          <w:tcPr>
            <w:tcW w:w="4365" w:type="dxa"/>
            <w:vMerge w:val="restart"/>
            <w:tcBorders>
              <w:top w:val="nil"/>
              <w:left w:val="nil"/>
              <w:right w:val="nil"/>
            </w:tcBorders>
          </w:tcPr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города Москвы </w:t>
            </w:r>
            <w:r w:rsidR="00F94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811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Городская Дет</w:t>
            </w:r>
            <w:r w:rsidR="00F94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ская Библиотека им. </w:t>
            </w:r>
            <w:proofErr w:type="spellStart"/>
            <w:r w:rsidR="00F94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А.П.Гайдара</w:t>
            </w:r>
            <w:proofErr w:type="spellEnd"/>
            <w:r w:rsidR="00F94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811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юридический: </w:t>
            </w:r>
          </w:p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119121, г. Москва, Ростовская наб., дом 5 </w:t>
            </w:r>
          </w:p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1D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7710114340</w:t>
            </w:r>
          </w:p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1D">
              <w:rPr>
                <w:rFonts w:ascii="Times New Roman" w:eastAsia="Times New Roman" w:hAnsi="Times New Roman" w:cs="Times New Roman"/>
                <w:sz w:val="24"/>
                <w:szCs w:val="24"/>
              </w:rPr>
              <w:t>КПП 770401001</w:t>
            </w:r>
          </w:p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1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1027739504825</w:t>
            </w:r>
          </w:p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</w:t>
            </w:r>
          </w:p>
        </w:tc>
      </w:tr>
      <w:tr w:rsidR="005611EB" w:rsidRPr="00AF71C1" w:rsidTr="00863896">
        <w:tc>
          <w:tcPr>
            <w:tcW w:w="4365" w:type="dxa"/>
            <w:vMerge/>
            <w:tcBorders>
              <w:left w:val="nil"/>
              <w:right w:val="nil"/>
            </w:tcBorders>
          </w:tcPr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</w:tr>
      <w:tr w:rsidR="005611EB" w:rsidRPr="00AF71C1" w:rsidTr="00863896">
        <w:tc>
          <w:tcPr>
            <w:tcW w:w="4365" w:type="dxa"/>
            <w:vMerge/>
            <w:tcBorders>
              <w:left w:val="nil"/>
              <w:right w:val="nil"/>
            </w:tcBorders>
          </w:tcPr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Телефон/факс: __________________</w:t>
            </w:r>
          </w:p>
        </w:tc>
      </w:tr>
      <w:tr w:rsidR="005611EB" w:rsidRPr="00AF71C1" w:rsidTr="00863896">
        <w:tc>
          <w:tcPr>
            <w:tcW w:w="4365" w:type="dxa"/>
            <w:vMerge/>
            <w:tcBorders>
              <w:left w:val="nil"/>
              <w:right w:val="nil"/>
            </w:tcBorders>
          </w:tcPr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</w:t>
            </w:r>
          </w:p>
        </w:tc>
      </w:tr>
      <w:tr w:rsidR="005611EB" w:rsidRPr="00AF71C1" w:rsidTr="00863896">
        <w:tc>
          <w:tcPr>
            <w:tcW w:w="4365" w:type="dxa"/>
            <w:vMerge/>
            <w:tcBorders>
              <w:left w:val="nil"/>
              <w:right w:val="nil"/>
            </w:tcBorders>
          </w:tcPr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ОГРН _________________________</w:t>
            </w:r>
          </w:p>
        </w:tc>
      </w:tr>
      <w:tr w:rsidR="005611EB" w:rsidRPr="00AF71C1" w:rsidTr="00863896">
        <w:tc>
          <w:tcPr>
            <w:tcW w:w="4365" w:type="dxa"/>
            <w:vMerge/>
            <w:tcBorders>
              <w:left w:val="nil"/>
              <w:right w:val="nil"/>
            </w:tcBorders>
          </w:tcPr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ИНН __________________________</w:t>
            </w:r>
          </w:p>
        </w:tc>
      </w:tr>
      <w:tr w:rsidR="005611EB" w:rsidRPr="00AF71C1" w:rsidTr="00863896">
        <w:tc>
          <w:tcPr>
            <w:tcW w:w="4365" w:type="dxa"/>
            <w:vMerge/>
            <w:tcBorders>
              <w:left w:val="nil"/>
              <w:right w:val="nil"/>
            </w:tcBorders>
          </w:tcPr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КПП __________________________</w:t>
            </w:r>
          </w:p>
        </w:tc>
      </w:tr>
      <w:tr w:rsidR="005611EB" w:rsidRPr="00AF71C1" w:rsidTr="00863896">
        <w:tc>
          <w:tcPr>
            <w:tcW w:w="4365" w:type="dxa"/>
            <w:vMerge/>
            <w:tcBorders>
              <w:left w:val="nil"/>
              <w:right w:val="nil"/>
            </w:tcBorders>
          </w:tcPr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Р/с ____________________________</w:t>
            </w:r>
          </w:p>
        </w:tc>
      </w:tr>
      <w:tr w:rsidR="005611EB" w:rsidRPr="00AF71C1" w:rsidTr="00863896">
        <w:tc>
          <w:tcPr>
            <w:tcW w:w="4365" w:type="dxa"/>
            <w:vMerge/>
            <w:tcBorders>
              <w:left w:val="nil"/>
              <w:right w:val="nil"/>
            </w:tcBorders>
          </w:tcPr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в _____________________________</w:t>
            </w:r>
          </w:p>
        </w:tc>
      </w:tr>
      <w:tr w:rsidR="005611EB" w:rsidRPr="00AF71C1" w:rsidTr="00863896">
        <w:tc>
          <w:tcPr>
            <w:tcW w:w="4365" w:type="dxa"/>
            <w:vMerge/>
            <w:tcBorders>
              <w:left w:val="nil"/>
              <w:right w:val="nil"/>
            </w:tcBorders>
          </w:tcPr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К/с ____________________________</w:t>
            </w:r>
          </w:p>
        </w:tc>
      </w:tr>
      <w:tr w:rsidR="005611EB" w:rsidRPr="00AF71C1" w:rsidTr="00863896">
        <w:tc>
          <w:tcPr>
            <w:tcW w:w="4365" w:type="dxa"/>
            <w:vMerge/>
            <w:tcBorders>
              <w:left w:val="nil"/>
              <w:bottom w:val="nil"/>
              <w:right w:val="nil"/>
            </w:tcBorders>
          </w:tcPr>
          <w:p w:rsidR="005611EB" w:rsidRPr="0081181D" w:rsidRDefault="005611EB" w:rsidP="005611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11EB" w:rsidRPr="00AF71C1" w:rsidRDefault="005611EB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</w:tc>
      </w:tr>
    </w:tbl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66E5F" w:rsidRPr="00AF71C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66E5F" w:rsidRPr="00AF71C1" w:rsidRDefault="00B66E5F" w:rsidP="00AF7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Лицензиар: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6E5F" w:rsidRPr="00AF71C1" w:rsidRDefault="00B66E5F" w:rsidP="00AF7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66E5F" w:rsidRPr="00AF71C1" w:rsidRDefault="00B66E5F" w:rsidP="00AF7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Лицензиат:</w:t>
            </w:r>
          </w:p>
        </w:tc>
      </w:tr>
      <w:tr w:rsidR="00B66E5F" w:rsidRPr="00AF71C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66E5F" w:rsidRPr="00AF71C1" w:rsidRDefault="00B66E5F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611E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1EB">
              <w:rPr>
                <w:rFonts w:ascii="Times New Roman" w:hAnsi="Times New Roman" w:cs="Times New Roman"/>
                <w:sz w:val="24"/>
                <w:szCs w:val="24"/>
              </w:rPr>
              <w:t>Н.Д.Эрихман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6E5F" w:rsidRPr="00AF71C1" w:rsidRDefault="00B66E5F" w:rsidP="00AF7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66E5F" w:rsidRPr="00AF71C1" w:rsidRDefault="00B66E5F" w:rsidP="00561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611E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>____/________</w:t>
            </w:r>
            <w:r w:rsidR="005611E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F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6E5F" w:rsidRPr="00AF71C1" w:rsidRDefault="00B66E5F" w:rsidP="00AF7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66E5F" w:rsidRPr="00AF71C1" w:rsidSect="00AF71C1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3937"/>
    <w:multiLevelType w:val="multilevel"/>
    <w:tmpl w:val="9F146A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5F"/>
    <w:rsid w:val="000D14AA"/>
    <w:rsid w:val="0012359D"/>
    <w:rsid w:val="001723A1"/>
    <w:rsid w:val="001D2A45"/>
    <w:rsid w:val="00205BC6"/>
    <w:rsid w:val="002424E7"/>
    <w:rsid w:val="003E09A1"/>
    <w:rsid w:val="00464726"/>
    <w:rsid w:val="005611EB"/>
    <w:rsid w:val="00592456"/>
    <w:rsid w:val="005F4222"/>
    <w:rsid w:val="00636039"/>
    <w:rsid w:val="006D7D62"/>
    <w:rsid w:val="007D6FA5"/>
    <w:rsid w:val="00845C67"/>
    <w:rsid w:val="0085315F"/>
    <w:rsid w:val="00942347"/>
    <w:rsid w:val="009E2B8F"/>
    <w:rsid w:val="00AB74EC"/>
    <w:rsid w:val="00AF71C1"/>
    <w:rsid w:val="00B66E5F"/>
    <w:rsid w:val="00BA675A"/>
    <w:rsid w:val="00BF233C"/>
    <w:rsid w:val="00C22A58"/>
    <w:rsid w:val="00CF38C7"/>
    <w:rsid w:val="00EA6EDB"/>
    <w:rsid w:val="00EF30F7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51AC4-B646-469D-BF79-ED70556E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6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7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Бархалева Надежда Николаевна</dc:creator>
  <cp:keywords/>
  <dc:description/>
  <cp:lastModifiedBy>Peter Averyanov</cp:lastModifiedBy>
  <cp:revision>8</cp:revision>
  <dcterms:created xsi:type="dcterms:W3CDTF">2021-05-27T10:19:00Z</dcterms:created>
  <dcterms:modified xsi:type="dcterms:W3CDTF">2021-05-31T10:29:00Z</dcterms:modified>
</cp:coreProperties>
</file>